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099" w:rsidRPr="00FE1099" w:rsidRDefault="00FE1099" w:rsidP="00A25A1E">
      <w:pPr>
        <w:rPr>
          <w:color w:val="FF0066"/>
        </w:rPr>
      </w:pPr>
    </w:p>
    <w:p w:rsidR="00FE1099" w:rsidRPr="00FE1099" w:rsidRDefault="00FE1099" w:rsidP="00A25A1E">
      <w:pPr>
        <w:rPr>
          <w:rFonts w:ascii="Kristen ITC" w:hAnsi="Kristen ITC"/>
          <w:color w:val="FF0066"/>
          <w:sz w:val="96"/>
          <w:szCs w:val="96"/>
        </w:rPr>
      </w:pPr>
      <w:r w:rsidRPr="00FE1099">
        <w:rPr>
          <w:rFonts w:ascii="Kristen ITC" w:hAnsi="Kristen ITC"/>
          <w:color w:val="FF0066"/>
          <w:sz w:val="96"/>
          <w:szCs w:val="96"/>
        </w:rPr>
        <w:t>MIKAYLA LAND!!!!!!!</w:t>
      </w:r>
    </w:p>
    <w:p w:rsidR="00FE1099" w:rsidRDefault="00FE1099" w:rsidP="00A25A1E"/>
    <w:p w:rsidR="00FE1099" w:rsidRDefault="00FE1099" w:rsidP="00A25A1E"/>
    <w:p w:rsidR="00FE1099" w:rsidRDefault="00FE1099" w:rsidP="00A25A1E"/>
    <w:p w:rsidR="00FE1099" w:rsidRDefault="00FE1099" w:rsidP="00A25A1E"/>
    <w:p w:rsidR="006D0C37" w:rsidRPr="0091599B" w:rsidRDefault="00FE1099" w:rsidP="00C910B3">
      <w:pPr>
        <w:jc w:val="center"/>
        <w:rPr>
          <w:rFonts w:ascii="Berlin Sans FB Demi" w:hAnsi="Berlin Sans FB Demi"/>
          <w:sz w:val="32"/>
          <w:szCs w:val="32"/>
        </w:rPr>
      </w:pPr>
      <w:r>
        <w:rPr>
          <w:noProof/>
          <w:lang w:eastAsia="en-AU"/>
        </w:rPr>
        <w:drawing>
          <wp:inline distT="0" distB="0" distL="0" distR="0">
            <wp:extent cx="7200900" cy="452437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0" cy="452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910B3">
        <w:br/>
      </w:r>
      <w:r w:rsidR="00C910B3" w:rsidRPr="0091599B">
        <w:rPr>
          <w:color w:val="FF0000"/>
        </w:rPr>
        <w:br/>
      </w:r>
      <w:r w:rsidR="00C910B3" w:rsidRPr="0091599B">
        <w:rPr>
          <w:rFonts w:ascii="Berlin Sans FB Demi" w:hAnsi="Berlin Sans FB Demi"/>
          <w:color w:val="FF0000"/>
          <w:sz w:val="32"/>
          <w:szCs w:val="32"/>
        </w:rPr>
        <w:t>1. Start your journey at A3 in the pine forest</w:t>
      </w:r>
    </w:p>
    <w:p w:rsidR="006D0C37" w:rsidRPr="0091599B" w:rsidRDefault="006D0C37" w:rsidP="00C910B3">
      <w:pPr>
        <w:jc w:val="center"/>
        <w:rPr>
          <w:rFonts w:ascii="Berlin Sans FB Demi" w:hAnsi="Berlin Sans FB Demi"/>
          <w:color w:val="FFC000"/>
          <w:sz w:val="32"/>
          <w:szCs w:val="32"/>
        </w:rPr>
      </w:pPr>
      <w:r w:rsidRPr="0091599B">
        <w:rPr>
          <w:rFonts w:ascii="Berlin Sans FB Demi" w:hAnsi="Berlin Sans FB Demi"/>
          <w:color w:val="FFC000"/>
          <w:sz w:val="32"/>
          <w:szCs w:val="32"/>
        </w:rPr>
        <w:t>2. Move 2 squares towards the east, you should be at C3</w:t>
      </w:r>
    </w:p>
    <w:p w:rsidR="0091599B" w:rsidRPr="0091599B" w:rsidRDefault="006D0C37" w:rsidP="00C910B3">
      <w:pPr>
        <w:jc w:val="center"/>
        <w:rPr>
          <w:rFonts w:ascii="Berlin Sans FB Demi" w:hAnsi="Berlin Sans FB Demi"/>
          <w:color w:val="FFFF00"/>
          <w:sz w:val="32"/>
          <w:szCs w:val="32"/>
        </w:rPr>
      </w:pPr>
      <w:r w:rsidRPr="0091599B">
        <w:rPr>
          <w:rFonts w:ascii="Berlin Sans FB Demi" w:hAnsi="Berlin Sans FB Demi"/>
          <w:color w:val="FFFF00"/>
          <w:sz w:val="32"/>
          <w:szCs w:val="32"/>
        </w:rPr>
        <w:t>3.</w:t>
      </w:r>
      <w:r w:rsidR="0091599B" w:rsidRPr="0091599B">
        <w:rPr>
          <w:rFonts w:ascii="Berlin Sans FB Demi" w:hAnsi="Berlin Sans FB Demi"/>
          <w:color w:val="FFFF00"/>
          <w:sz w:val="32"/>
          <w:szCs w:val="32"/>
        </w:rPr>
        <w:t xml:space="preserve"> </w:t>
      </w:r>
      <w:r w:rsidRPr="0091599B">
        <w:rPr>
          <w:rFonts w:ascii="Berlin Sans FB Demi" w:hAnsi="Berlin Sans FB Demi"/>
          <w:color w:val="FFFF00"/>
          <w:sz w:val="32"/>
          <w:szCs w:val="32"/>
        </w:rPr>
        <w:t xml:space="preserve">Move south one square, be careful not </w:t>
      </w:r>
      <w:r w:rsidR="0091599B" w:rsidRPr="0091599B">
        <w:rPr>
          <w:rFonts w:ascii="Berlin Sans FB Demi" w:hAnsi="Berlin Sans FB Demi"/>
          <w:color w:val="FFFF00"/>
          <w:sz w:val="32"/>
          <w:szCs w:val="32"/>
        </w:rPr>
        <w:t>fall in the pond</w:t>
      </w:r>
    </w:p>
    <w:p w:rsidR="0091599B" w:rsidRPr="0091599B" w:rsidRDefault="0091599B" w:rsidP="00C910B3">
      <w:pPr>
        <w:jc w:val="center"/>
        <w:rPr>
          <w:rFonts w:ascii="Berlin Sans FB Demi" w:hAnsi="Berlin Sans FB Demi"/>
          <w:color w:val="92D050"/>
          <w:sz w:val="32"/>
          <w:szCs w:val="32"/>
        </w:rPr>
      </w:pPr>
      <w:r w:rsidRPr="0091599B">
        <w:rPr>
          <w:rFonts w:ascii="Berlin Sans FB Demi" w:hAnsi="Berlin Sans FB Demi"/>
          <w:color w:val="92D050"/>
          <w:sz w:val="32"/>
          <w:szCs w:val="32"/>
        </w:rPr>
        <w:t>4. Move 2 east so the monkey bars are east of you</w:t>
      </w:r>
    </w:p>
    <w:p w:rsidR="0091599B" w:rsidRPr="0091599B" w:rsidRDefault="0091599B" w:rsidP="00C910B3">
      <w:pPr>
        <w:jc w:val="center"/>
        <w:rPr>
          <w:rFonts w:ascii="Berlin Sans FB Demi" w:hAnsi="Berlin Sans FB Demi"/>
          <w:color w:val="00B050"/>
          <w:sz w:val="32"/>
          <w:szCs w:val="32"/>
        </w:rPr>
      </w:pPr>
      <w:r w:rsidRPr="0091599B">
        <w:rPr>
          <w:rFonts w:ascii="Berlin Sans FB Demi" w:hAnsi="Berlin Sans FB Demi"/>
          <w:color w:val="00B050"/>
          <w:sz w:val="32"/>
          <w:szCs w:val="32"/>
        </w:rPr>
        <w:t>5. Move up north straight to E2</w:t>
      </w:r>
    </w:p>
    <w:p w:rsidR="00A25A1E" w:rsidRPr="0091599B" w:rsidRDefault="0091599B" w:rsidP="00C910B3">
      <w:pPr>
        <w:jc w:val="center"/>
        <w:rPr>
          <w:rFonts w:ascii="Berlin Sans FB Demi" w:hAnsi="Berlin Sans FB Demi"/>
          <w:color w:val="00B0F0"/>
          <w:sz w:val="32"/>
          <w:szCs w:val="32"/>
        </w:rPr>
      </w:pPr>
      <w:r w:rsidRPr="0091599B">
        <w:rPr>
          <w:rFonts w:ascii="Berlin Sans FB Demi" w:hAnsi="Berlin Sans FB Demi"/>
          <w:color w:val="00B0F0"/>
          <w:sz w:val="32"/>
          <w:szCs w:val="32"/>
        </w:rPr>
        <w:t xml:space="preserve">6. Move just one square to the east </w:t>
      </w:r>
      <w:r w:rsidR="00C910B3" w:rsidRPr="0091599B">
        <w:rPr>
          <w:rFonts w:ascii="Berlin Sans FB Demi" w:hAnsi="Berlin Sans FB Demi"/>
          <w:color w:val="00B0F0"/>
          <w:sz w:val="32"/>
          <w:szCs w:val="32"/>
        </w:rPr>
        <w:t xml:space="preserve"> </w:t>
      </w:r>
    </w:p>
    <w:p w:rsidR="0091599B" w:rsidRPr="0091599B" w:rsidRDefault="0091599B" w:rsidP="00C910B3">
      <w:pPr>
        <w:jc w:val="center"/>
        <w:rPr>
          <w:rFonts w:ascii="Berlin Sans FB Demi" w:hAnsi="Berlin Sans FB Demi"/>
          <w:color w:val="7030A0"/>
          <w:sz w:val="32"/>
          <w:szCs w:val="32"/>
        </w:rPr>
      </w:pPr>
      <w:r w:rsidRPr="0091599B">
        <w:rPr>
          <w:rFonts w:ascii="Berlin Sans FB Demi" w:hAnsi="Berlin Sans FB Demi"/>
          <w:color w:val="7030A0"/>
          <w:sz w:val="32"/>
          <w:szCs w:val="32"/>
        </w:rPr>
        <w:t>7. The treasure is underneath the object that is in F2</w:t>
      </w:r>
    </w:p>
    <w:sectPr w:rsidR="0091599B" w:rsidRPr="0091599B" w:rsidSect="00865426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65426"/>
    <w:rsid w:val="000F07D7"/>
    <w:rsid w:val="00517905"/>
    <w:rsid w:val="00522E24"/>
    <w:rsid w:val="006D0C37"/>
    <w:rsid w:val="0075158C"/>
    <w:rsid w:val="007F724D"/>
    <w:rsid w:val="00865426"/>
    <w:rsid w:val="0091599B"/>
    <w:rsid w:val="00A25A1E"/>
    <w:rsid w:val="00C910B3"/>
    <w:rsid w:val="00CE4175"/>
    <w:rsid w:val="00FE1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E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54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4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2010-05-27T02:46:00Z</dcterms:created>
  <dcterms:modified xsi:type="dcterms:W3CDTF">2010-05-27T02:46:00Z</dcterms:modified>
</cp:coreProperties>
</file>